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center"/>
        <w:rPr>
          <w:rFonts w:ascii="Roboto" w:cs="Roboto" w:eastAsia="Roboto" w:hAnsi="Roboto"/>
          <w:b w:val="1"/>
          <w:color w:val="ff0000"/>
          <w:sz w:val="24"/>
          <w:szCs w:val="24"/>
        </w:rPr>
      </w:pPr>
      <w:r w:rsidDel="00000000" w:rsidR="00000000" w:rsidRPr="00000000">
        <w:rPr>
          <w:rFonts w:ascii="Roboto" w:cs="Roboto" w:eastAsia="Roboto" w:hAnsi="Roboto"/>
          <w:b w:val="1"/>
          <w:color w:val="ff0000"/>
          <w:sz w:val="24"/>
          <w:szCs w:val="24"/>
          <w:rtl w:val="0"/>
        </w:rPr>
        <w:t xml:space="preserve">For Immediate Release</w:t>
      </w:r>
    </w:p>
    <w:p w:rsidR="00000000" w:rsidDel="00000000" w:rsidP="00000000" w:rsidRDefault="00000000" w:rsidRPr="00000000" w14:paraId="00000002">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center"/>
        <w:rPr>
          <w:rFonts w:ascii="Roboto" w:cs="Roboto" w:eastAsia="Roboto" w:hAnsi="Roboto"/>
          <w:b w:val="1"/>
          <w:color w:val="374151"/>
          <w:sz w:val="36"/>
          <w:szCs w:val="36"/>
        </w:rPr>
      </w:pPr>
      <w:r w:rsidDel="00000000" w:rsidR="00000000" w:rsidRPr="00000000">
        <w:rPr>
          <w:rFonts w:ascii="Roboto" w:cs="Roboto" w:eastAsia="Roboto" w:hAnsi="Roboto"/>
          <w:b w:val="1"/>
          <w:color w:val="374151"/>
          <w:sz w:val="36"/>
          <w:szCs w:val="36"/>
          <w:rtl w:val="0"/>
        </w:rPr>
        <w:t xml:space="preserve">AIR Music Tech Announces Soft Clipper: The Ultimate Clipping Solution</w:t>
      </w:r>
    </w:p>
    <w:p w:rsidR="00000000" w:rsidDel="00000000" w:rsidP="00000000" w:rsidRDefault="00000000" w:rsidRPr="00000000" w14:paraId="00000003">
      <w:pPr>
        <w:pBdr>
          <w:top w:color="d9d9e3" w:space="0" w:sz="0" w:val="none"/>
          <w:left w:color="d9d9e3" w:space="0" w:sz="0" w:val="none"/>
          <w:bottom w:color="d9d9e3" w:space="0" w:sz="0" w:val="none"/>
          <w:right w:color="d9d9e3" w:space="0" w:sz="0" w:val="none"/>
          <w:between w:color="d9d9e3" w:space="0" w:sz="0" w:val="none"/>
        </w:pBdr>
        <w:spacing w:after="300" w:before="300" w:lineRule="auto"/>
        <w:jc w:val="center"/>
        <w:rPr>
          <w:rFonts w:ascii="Roboto" w:cs="Roboto" w:eastAsia="Roboto" w:hAnsi="Roboto"/>
          <w:b w:val="1"/>
          <w:color w:val="374151"/>
          <w:sz w:val="24"/>
          <w:szCs w:val="24"/>
        </w:rPr>
      </w:pPr>
      <w:r w:rsidDel="00000000" w:rsidR="00000000" w:rsidRPr="00000000">
        <w:rPr>
          <w:rFonts w:ascii="Roboto" w:cs="Roboto" w:eastAsia="Roboto" w:hAnsi="Roboto"/>
          <w:b w:val="1"/>
          <w:color w:val="374151"/>
          <w:sz w:val="36"/>
          <w:szCs w:val="36"/>
        </w:rPr>
        <w:drawing>
          <wp:inline distB="114300" distT="114300" distL="114300" distR="114300">
            <wp:extent cx="5731200" cy="3225800"/>
            <wp:effectExtent b="0" l="0" r="0" t="0"/>
            <wp:docPr id="1" name="image1.png"/>
            <a:graphic>
              <a:graphicData uri="http://schemas.openxmlformats.org/drawingml/2006/picture">
                <pic:pic>
                  <pic:nvPicPr>
                    <pic:cNvPr id="0" name="image1.png"/>
                    <pic:cNvPicPr preferRelativeResize="0"/>
                  </pic:nvPicPr>
                  <pic:blipFill>
                    <a:blip r:embed="rId6"/>
                    <a:srcRect b="0" l="508" r="508"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rtl w:val="0"/>
        </w:rPr>
        <w:t xml:space="preserve">Cumberland, RI, USA, June 18, 2024 — AIR Music Tech, a pioneer in audio software development, introduces the AIR Soft Clipper plugin. Designed for genres like R&amp;B, Rap, Drum and Bass, and edgy Pop, the AIR Soft Clipper improves on traditional clipping technology to provide producers with enhanced energy and clarity in their mixes.</w:t>
      </w:r>
    </w:p>
    <w:p w:rsidR="00000000" w:rsidDel="00000000" w:rsidP="00000000" w:rsidRDefault="00000000" w:rsidRPr="00000000" w14:paraId="00000005">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rtl w:val="0"/>
        </w:rPr>
        <w:t xml:space="preserve">A New Standard in Clipping Technology</w:t>
        <w:br w:type="textWrapping"/>
      </w:r>
      <w:r w:rsidDel="00000000" w:rsidR="00000000" w:rsidRPr="00000000">
        <w:rPr>
          <w:rFonts w:ascii="Roboto" w:cs="Roboto" w:eastAsia="Roboto" w:hAnsi="Roboto"/>
          <w:color w:val="374151"/>
          <w:sz w:val="24"/>
          <w:szCs w:val="24"/>
          <w:rtl w:val="0"/>
        </w:rPr>
        <w:t xml:space="preserve">The </w:t>
      </w:r>
      <w:hyperlink r:id="rId7">
        <w:r w:rsidDel="00000000" w:rsidR="00000000" w:rsidRPr="00000000">
          <w:rPr>
            <w:rFonts w:ascii="Roboto" w:cs="Roboto" w:eastAsia="Roboto" w:hAnsi="Roboto"/>
            <w:color w:val="1155cc"/>
            <w:sz w:val="24"/>
            <w:szCs w:val="24"/>
            <w:u w:val="single"/>
            <w:rtl w:val="0"/>
          </w:rPr>
          <w:t xml:space="preserve">AIR Soft Clipper</w:t>
        </w:r>
      </w:hyperlink>
      <w:r w:rsidDel="00000000" w:rsidR="00000000" w:rsidRPr="00000000">
        <w:rPr>
          <w:rFonts w:ascii="Roboto" w:cs="Roboto" w:eastAsia="Roboto" w:hAnsi="Roboto"/>
          <w:color w:val="374151"/>
          <w:sz w:val="24"/>
          <w:szCs w:val="24"/>
          <w:rtl w:val="0"/>
        </w:rPr>
        <w:t xml:space="preserve"> offers a unique combination of usability and advanced functionality, positioning it as a crucial tool in any producer’s arsenal. It delivers the loud, clean, release-ready sound that distinguishes professional tracks. The Quick View mode provides instant access to primary controls, making it easy for users of all levels to achieve professional results quickly. Key features include:</w:t>
      </w:r>
      <w:r w:rsidDel="00000000" w:rsidR="00000000" w:rsidRPr="00000000">
        <w:rPr>
          <w:rtl w:val="0"/>
        </w:rPr>
      </w:r>
    </w:p>
    <w:p w:rsidR="00000000" w:rsidDel="00000000" w:rsidP="00000000" w:rsidRDefault="00000000" w:rsidRPr="00000000" w14:paraId="00000006">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Roboto" w:cs="Roboto" w:eastAsia="Roboto" w:hAnsi="Roboto"/>
          <w:color w:val="374151"/>
          <w:sz w:val="24"/>
          <w:szCs w:val="24"/>
          <w:u w:val="none"/>
        </w:rPr>
      </w:pPr>
      <w:r w:rsidDel="00000000" w:rsidR="00000000" w:rsidRPr="00000000">
        <w:rPr>
          <w:rFonts w:ascii="Roboto" w:cs="Roboto" w:eastAsia="Roboto" w:hAnsi="Roboto"/>
          <w:b w:val="1"/>
          <w:color w:val="374151"/>
          <w:sz w:val="24"/>
          <w:szCs w:val="24"/>
          <w:rtl w:val="0"/>
        </w:rPr>
        <w:t xml:space="preserve">Drive:</w:t>
      </w:r>
      <w:r w:rsidDel="00000000" w:rsidR="00000000" w:rsidRPr="00000000">
        <w:rPr>
          <w:rFonts w:ascii="Roboto" w:cs="Roboto" w:eastAsia="Roboto" w:hAnsi="Roboto"/>
          <w:color w:val="374151"/>
          <w:sz w:val="24"/>
          <w:szCs w:val="24"/>
          <w:rtl w:val="0"/>
        </w:rPr>
        <w:t xml:space="preserve"> Explore a wide range of saturation effects, from subtle enhancements to intense layers, shaping the tonal character of your tracks.</w:t>
      </w:r>
    </w:p>
    <w:p w:rsidR="00000000" w:rsidDel="00000000" w:rsidP="00000000" w:rsidRDefault="00000000" w:rsidRPr="00000000" w14:paraId="00000007">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Roboto" w:cs="Roboto" w:eastAsia="Roboto" w:hAnsi="Roboto"/>
          <w:color w:val="374151"/>
          <w:sz w:val="24"/>
          <w:szCs w:val="24"/>
          <w:u w:val="none"/>
        </w:rPr>
      </w:pPr>
      <w:r w:rsidDel="00000000" w:rsidR="00000000" w:rsidRPr="00000000">
        <w:rPr>
          <w:rFonts w:ascii="Roboto" w:cs="Roboto" w:eastAsia="Roboto" w:hAnsi="Roboto"/>
          <w:b w:val="1"/>
          <w:color w:val="374151"/>
          <w:sz w:val="24"/>
          <w:szCs w:val="24"/>
          <w:rtl w:val="0"/>
        </w:rPr>
        <w:t xml:space="preserve">Post Level:</w:t>
      </w:r>
      <w:r w:rsidDel="00000000" w:rsidR="00000000" w:rsidRPr="00000000">
        <w:rPr>
          <w:rFonts w:ascii="Roboto" w:cs="Roboto" w:eastAsia="Roboto" w:hAnsi="Roboto"/>
          <w:color w:val="374151"/>
          <w:sz w:val="24"/>
          <w:szCs w:val="24"/>
          <w:rtl w:val="0"/>
        </w:rPr>
        <w:t xml:space="preserve"> Ensure consistent output levels while maintaining the integrity and edge of the mix.</w:t>
      </w:r>
    </w:p>
    <w:p w:rsidR="00000000" w:rsidDel="00000000" w:rsidP="00000000" w:rsidRDefault="00000000" w:rsidRPr="00000000" w14:paraId="00000008">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Roboto" w:cs="Roboto" w:eastAsia="Roboto" w:hAnsi="Roboto"/>
          <w:color w:val="374151"/>
          <w:sz w:val="24"/>
          <w:szCs w:val="24"/>
          <w:u w:val="none"/>
        </w:rPr>
      </w:pPr>
      <w:r w:rsidDel="00000000" w:rsidR="00000000" w:rsidRPr="00000000">
        <w:rPr>
          <w:rFonts w:ascii="Roboto" w:cs="Roboto" w:eastAsia="Roboto" w:hAnsi="Roboto"/>
          <w:b w:val="1"/>
          <w:color w:val="374151"/>
          <w:sz w:val="24"/>
          <w:szCs w:val="24"/>
          <w:rtl w:val="0"/>
        </w:rPr>
        <w:t xml:space="preserve">Meter:</w:t>
      </w:r>
      <w:r w:rsidDel="00000000" w:rsidR="00000000" w:rsidRPr="00000000">
        <w:rPr>
          <w:rFonts w:ascii="Roboto" w:cs="Roboto" w:eastAsia="Roboto" w:hAnsi="Roboto"/>
          <w:color w:val="374151"/>
          <w:sz w:val="24"/>
          <w:szCs w:val="24"/>
          <w:rtl w:val="0"/>
        </w:rPr>
        <w:t xml:space="preserve"> Provides real-time feedback for precise adjustments, eliminating guesswork.</w:t>
      </w:r>
      <w:r w:rsidDel="00000000" w:rsidR="00000000" w:rsidRPr="00000000">
        <w:rPr>
          <w:rtl w:val="0"/>
        </w:rPr>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b w:val="1"/>
          <w:color w:val="374151"/>
          <w:sz w:val="24"/>
          <w:szCs w:val="24"/>
          <w:rtl w:val="0"/>
        </w:rPr>
        <w:t xml:space="preserve">Advanced Features for In-Depth Customization</w:t>
        <w:br w:type="textWrapping"/>
      </w:r>
      <w:r w:rsidDel="00000000" w:rsidR="00000000" w:rsidRPr="00000000">
        <w:rPr>
          <w:rFonts w:ascii="Roboto" w:cs="Roboto" w:eastAsia="Roboto" w:hAnsi="Roboto"/>
          <w:color w:val="374151"/>
          <w:sz w:val="24"/>
          <w:szCs w:val="24"/>
          <w:rtl w:val="0"/>
        </w:rPr>
        <w:t xml:space="preserve">For those seeking more control, the Advanced View mode offers a comprehensive set of tools to fine-tune the sound:</w:t>
      </w:r>
    </w:p>
    <w:p w:rsidR="00000000" w:rsidDel="00000000" w:rsidP="00000000" w:rsidRDefault="00000000" w:rsidRPr="00000000" w14:paraId="0000000A">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Roboto" w:cs="Roboto" w:eastAsia="Roboto" w:hAnsi="Roboto"/>
          <w:color w:val="374151"/>
          <w:sz w:val="24"/>
          <w:szCs w:val="24"/>
          <w:u w:val="none"/>
        </w:rPr>
      </w:pPr>
      <w:r w:rsidDel="00000000" w:rsidR="00000000" w:rsidRPr="00000000">
        <w:rPr>
          <w:rFonts w:ascii="Roboto" w:cs="Roboto" w:eastAsia="Roboto" w:hAnsi="Roboto"/>
          <w:b w:val="1"/>
          <w:color w:val="374151"/>
          <w:sz w:val="24"/>
          <w:szCs w:val="24"/>
          <w:rtl w:val="0"/>
        </w:rPr>
        <w:t xml:space="preserve">Shape:</w:t>
      </w:r>
      <w:r w:rsidDel="00000000" w:rsidR="00000000" w:rsidRPr="00000000">
        <w:rPr>
          <w:rFonts w:ascii="Roboto" w:cs="Roboto" w:eastAsia="Roboto" w:hAnsi="Roboto"/>
          <w:color w:val="374151"/>
          <w:sz w:val="24"/>
          <w:szCs w:val="24"/>
          <w:rtl w:val="0"/>
        </w:rPr>
        <w:t xml:space="preserve"> Customize the clipping curve to create either smooth transitions or hard-hitting effects.</w:t>
      </w:r>
    </w:p>
    <w:p w:rsidR="00000000" w:rsidDel="00000000" w:rsidP="00000000" w:rsidRDefault="00000000" w:rsidRPr="00000000" w14:paraId="0000000B">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Roboto" w:cs="Roboto" w:eastAsia="Roboto" w:hAnsi="Roboto"/>
          <w:color w:val="374151"/>
          <w:sz w:val="24"/>
          <w:szCs w:val="24"/>
          <w:u w:val="none"/>
        </w:rPr>
      </w:pPr>
      <w:r w:rsidDel="00000000" w:rsidR="00000000" w:rsidRPr="00000000">
        <w:rPr>
          <w:rFonts w:ascii="Roboto" w:cs="Roboto" w:eastAsia="Roboto" w:hAnsi="Roboto"/>
          <w:b w:val="1"/>
          <w:color w:val="374151"/>
          <w:sz w:val="24"/>
          <w:szCs w:val="24"/>
          <w:rtl w:val="0"/>
        </w:rPr>
        <w:t xml:space="preserve">True Peak &amp; Anti-Alias:</w:t>
      </w:r>
      <w:r w:rsidDel="00000000" w:rsidR="00000000" w:rsidRPr="00000000">
        <w:rPr>
          <w:rFonts w:ascii="Roboto" w:cs="Roboto" w:eastAsia="Roboto" w:hAnsi="Roboto"/>
          <w:color w:val="374151"/>
          <w:sz w:val="24"/>
          <w:szCs w:val="24"/>
          <w:rtl w:val="0"/>
        </w:rPr>
        <w:t xml:space="preserve"> Advanced options to minimize distortions and artifacts, ensuring a clean, crisp output.</w:t>
      </w:r>
    </w:p>
    <w:p w:rsidR="00000000" w:rsidDel="00000000" w:rsidP="00000000" w:rsidRDefault="00000000" w:rsidRPr="00000000" w14:paraId="0000000C">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Roboto" w:cs="Roboto" w:eastAsia="Roboto" w:hAnsi="Roboto"/>
          <w:color w:val="374151"/>
          <w:sz w:val="24"/>
          <w:szCs w:val="24"/>
          <w:u w:val="none"/>
        </w:rPr>
      </w:pPr>
      <w:r w:rsidDel="00000000" w:rsidR="00000000" w:rsidRPr="00000000">
        <w:rPr>
          <w:rFonts w:ascii="Roboto" w:cs="Roboto" w:eastAsia="Roboto" w:hAnsi="Roboto"/>
          <w:b w:val="1"/>
          <w:color w:val="374151"/>
          <w:sz w:val="24"/>
          <w:szCs w:val="24"/>
          <w:rtl w:val="0"/>
        </w:rPr>
        <w:t xml:space="preserve">Stereo Link:</w:t>
      </w:r>
      <w:r w:rsidDel="00000000" w:rsidR="00000000" w:rsidRPr="00000000">
        <w:rPr>
          <w:rFonts w:ascii="Roboto" w:cs="Roboto" w:eastAsia="Roboto" w:hAnsi="Roboto"/>
          <w:color w:val="374151"/>
          <w:sz w:val="24"/>
          <w:szCs w:val="24"/>
          <w:rtl w:val="0"/>
        </w:rPr>
        <w:t xml:space="preserve"> Maintains balance between left and right channels, preventing imbalances and enhancing stereo cohesion.</w:t>
      </w:r>
    </w:p>
    <w:p w:rsidR="00000000" w:rsidDel="00000000" w:rsidP="00000000" w:rsidRDefault="00000000" w:rsidRPr="00000000" w14:paraId="0000000D">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rPr>
      </w:pPr>
      <w:r w:rsidDel="00000000" w:rsidR="00000000" w:rsidRPr="00000000">
        <w:rPr>
          <w:rFonts w:ascii="Roboto" w:cs="Roboto" w:eastAsia="Roboto" w:hAnsi="Roboto"/>
          <w:b w:val="1"/>
          <w:color w:val="374151"/>
          <w:sz w:val="24"/>
          <w:szCs w:val="24"/>
          <w:rtl w:val="0"/>
        </w:rPr>
        <w:t xml:space="preserve">Precision Control for the Perfect Mix</w:t>
        <w:br w:type="textWrapping"/>
      </w:r>
      <w:r w:rsidDel="00000000" w:rsidR="00000000" w:rsidRPr="00000000">
        <w:rPr>
          <w:rFonts w:ascii="Roboto" w:cs="Roboto" w:eastAsia="Roboto" w:hAnsi="Roboto"/>
          <w:color w:val="374151"/>
          <w:sz w:val="24"/>
          <w:szCs w:val="24"/>
          <w:rtl w:val="0"/>
        </w:rPr>
        <w:t xml:space="preserve">In addition to its extensive feature set, the AIR Soft Clipper includes detailed parameters for more control when mixing and mastering:</w:t>
      </w:r>
      <w:r w:rsidDel="00000000" w:rsidR="00000000" w:rsidRPr="00000000">
        <w:rPr>
          <w:rtl w:val="0"/>
        </w:rPr>
      </w:r>
    </w:p>
    <w:p w:rsidR="00000000" w:rsidDel="00000000" w:rsidP="00000000" w:rsidRDefault="00000000" w:rsidRPr="00000000" w14:paraId="0000000E">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Roboto" w:cs="Roboto" w:eastAsia="Roboto" w:hAnsi="Roboto"/>
          <w:color w:val="374151"/>
          <w:sz w:val="24"/>
          <w:szCs w:val="24"/>
        </w:rPr>
      </w:pPr>
      <w:r w:rsidDel="00000000" w:rsidR="00000000" w:rsidRPr="00000000">
        <w:rPr>
          <w:rFonts w:ascii="Roboto" w:cs="Roboto" w:eastAsia="Roboto" w:hAnsi="Roboto"/>
          <w:b w:val="1"/>
          <w:color w:val="374151"/>
          <w:sz w:val="24"/>
          <w:szCs w:val="24"/>
          <w:rtl w:val="0"/>
        </w:rPr>
        <w:t xml:space="preserve">Release Time:</w:t>
      </w:r>
      <w:r w:rsidDel="00000000" w:rsidR="00000000" w:rsidRPr="00000000">
        <w:rPr>
          <w:rFonts w:ascii="Roboto" w:cs="Roboto" w:eastAsia="Roboto" w:hAnsi="Roboto"/>
          <w:color w:val="374151"/>
          <w:sz w:val="24"/>
          <w:szCs w:val="24"/>
          <w:rtl w:val="0"/>
        </w:rPr>
        <w:t xml:space="preserve"> Adjust the duration of the clipping effect to suit the track’s needs, from quick fades to extended presence.</w:t>
      </w:r>
    </w:p>
    <w:p w:rsidR="00000000" w:rsidDel="00000000" w:rsidP="00000000" w:rsidRDefault="00000000" w:rsidRPr="00000000" w14:paraId="0000000F">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Roboto" w:cs="Roboto" w:eastAsia="Roboto" w:hAnsi="Roboto"/>
          <w:color w:val="374151"/>
          <w:sz w:val="24"/>
          <w:szCs w:val="24"/>
        </w:rPr>
      </w:pPr>
      <w:r w:rsidDel="00000000" w:rsidR="00000000" w:rsidRPr="00000000">
        <w:rPr>
          <w:rFonts w:ascii="Roboto" w:cs="Roboto" w:eastAsia="Roboto" w:hAnsi="Roboto"/>
          <w:b w:val="1"/>
          <w:color w:val="374151"/>
          <w:sz w:val="24"/>
          <w:szCs w:val="24"/>
          <w:rtl w:val="0"/>
        </w:rPr>
        <w:t xml:space="preserve">Mix:</w:t>
      </w:r>
      <w:r w:rsidDel="00000000" w:rsidR="00000000" w:rsidRPr="00000000">
        <w:rPr>
          <w:rFonts w:ascii="Roboto" w:cs="Roboto" w:eastAsia="Roboto" w:hAnsi="Roboto"/>
          <w:color w:val="374151"/>
          <w:sz w:val="24"/>
          <w:szCs w:val="24"/>
          <w:rtl w:val="0"/>
        </w:rPr>
        <w:t xml:space="preserve"> Blend the original and processed signals seamlessly to achieve the desired sonic texture.</w:t>
      </w:r>
    </w:p>
    <w:p w:rsidR="00000000" w:rsidDel="00000000" w:rsidP="00000000" w:rsidRDefault="00000000" w:rsidRPr="00000000" w14:paraId="00000010">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Roboto" w:cs="Roboto" w:eastAsia="Roboto" w:hAnsi="Roboto"/>
          <w:color w:val="374151"/>
          <w:sz w:val="24"/>
          <w:szCs w:val="24"/>
        </w:rPr>
        <w:sectPr>
          <w:pgSz w:h="16838" w:w="11906" w:orient="portrait"/>
          <w:pgMar w:bottom="1440.0000000000002" w:top="1440.0000000000002" w:left="1440.0000000000002" w:right="1440.0000000000002" w:header="720" w:footer="720"/>
          <w:pgNumType w:start="1"/>
        </w:sectPr>
      </w:pPr>
      <w:r w:rsidDel="00000000" w:rsidR="00000000" w:rsidRPr="00000000">
        <w:rPr>
          <w:rFonts w:ascii="Roboto" w:cs="Roboto" w:eastAsia="Roboto" w:hAnsi="Roboto"/>
          <w:b w:val="1"/>
          <w:color w:val="374151"/>
          <w:sz w:val="24"/>
          <w:szCs w:val="24"/>
          <w:rtl w:val="0"/>
        </w:rPr>
        <w:t xml:space="preserve">Out Level: </w:t>
      </w:r>
      <w:r w:rsidDel="00000000" w:rsidR="00000000" w:rsidRPr="00000000">
        <w:rPr>
          <w:rFonts w:ascii="Roboto" w:cs="Roboto" w:eastAsia="Roboto" w:hAnsi="Roboto"/>
          <w:color w:val="374151"/>
          <w:sz w:val="24"/>
          <w:szCs w:val="24"/>
          <w:rtl w:val="0"/>
        </w:rPr>
        <w:t xml:space="preserve">Fine-tune the output level to ensure the final mix sits perfectly within the overall production</w:t>
      </w:r>
    </w:p>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b w:val="1"/>
          <w:color w:val="374151"/>
          <w:sz w:val="24"/>
          <w:szCs w:val="24"/>
        </w:rPr>
      </w:pPr>
      <w:r w:rsidDel="00000000" w:rsidR="00000000" w:rsidRPr="00000000">
        <w:rPr>
          <w:rFonts w:ascii="Roboto" w:cs="Roboto" w:eastAsia="Roboto" w:hAnsi="Roboto"/>
          <w:b w:val="1"/>
          <w:color w:val="374151"/>
          <w:sz w:val="24"/>
          <w:szCs w:val="24"/>
          <w:rtl w:val="0"/>
        </w:rPr>
        <w:t xml:space="preserve">Formats</w:t>
      </w:r>
    </w:p>
    <w:p w:rsidR="00000000" w:rsidDel="00000000" w:rsidP="00000000" w:rsidRDefault="00000000" w:rsidRPr="00000000" w14:paraId="00000012">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0" w:afterAutospacing="0" w:before="300" w:lineRule="auto"/>
        <w:ind w:left="720" w:hanging="360"/>
        <w:rPr>
          <w:rFonts w:ascii="Roboto" w:cs="Roboto" w:eastAsia="Roboto" w:hAnsi="Roboto"/>
          <w:color w:val="374151"/>
          <w:sz w:val="24"/>
          <w:szCs w:val="24"/>
          <w:highlight w:val="white"/>
          <w:u w:val="none"/>
        </w:rPr>
      </w:pPr>
      <w:r w:rsidDel="00000000" w:rsidR="00000000" w:rsidRPr="00000000">
        <w:rPr>
          <w:rFonts w:ascii="Roboto" w:cs="Roboto" w:eastAsia="Roboto" w:hAnsi="Roboto"/>
          <w:color w:val="374151"/>
          <w:sz w:val="24"/>
          <w:szCs w:val="24"/>
          <w:highlight w:val="white"/>
          <w:rtl w:val="0"/>
        </w:rPr>
        <w:t xml:space="preserve">macOS: AU, VST, VST3, AAX</w:t>
      </w:r>
    </w:p>
    <w:p w:rsidR="00000000" w:rsidDel="00000000" w:rsidP="00000000" w:rsidRDefault="00000000" w:rsidRPr="00000000" w14:paraId="00000013">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0" w:afterAutospacing="0" w:before="0" w:beforeAutospacing="0" w:lineRule="auto"/>
        <w:ind w:left="720" w:hanging="360"/>
        <w:rPr>
          <w:rFonts w:ascii="Roboto" w:cs="Roboto" w:eastAsia="Roboto" w:hAnsi="Roboto"/>
          <w:color w:val="374151"/>
          <w:sz w:val="24"/>
          <w:szCs w:val="24"/>
          <w:highlight w:val="white"/>
          <w:u w:val="none"/>
        </w:rPr>
      </w:pPr>
      <w:r w:rsidDel="00000000" w:rsidR="00000000" w:rsidRPr="00000000">
        <w:rPr>
          <w:rFonts w:ascii="Roboto" w:cs="Roboto" w:eastAsia="Roboto" w:hAnsi="Roboto"/>
          <w:color w:val="374151"/>
          <w:sz w:val="24"/>
          <w:szCs w:val="24"/>
          <w:highlight w:val="white"/>
          <w:rtl w:val="0"/>
        </w:rPr>
        <w:t xml:space="preserve">Windows: VST, VST3, AAX</w:t>
      </w:r>
    </w:p>
    <w:p w:rsidR="00000000" w:rsidDel="00000000" w:rsidP="00000000" w:rsidRDefault="00000000" w:rsidRPr="00000000" w14:paraId="00000014">
      <w:pPr>
        <w:numPr>
          <w:ilvl w:val="0"/>
          <w:numId w:val="4"/>
        </w:numPr>
        <w:pBdr>
          <w:top w:color="d9d9e3" w:space="0" w:sz="0" w:val="none"/>
          <w:left w:color="d9d9e3" w:space="0" w:sz="0" w:val="none"/>
          <w:bottom w:color="d9d9e3" w:space="0" w:sz="0" w:val="none"/>
          <w:right w:color="d9d9e3" w:space="0" w:sz="0" w:val="none"/>
          <w:between w:color="d9d9e3" w:space="0" w:sz="0" w:val="none"/>
        </w:pBdr>
        <w:spacing w:after="300" w:before="0" w:beforeAutospacing="0" w:lineRule="auto"/>
        <w:ind w:left="720" w:hanging="360"/>
        <w:rPr>
          <w:rFonts w:ascii="Roboto" w:cs="Roboto" w:eastAsia="Roboto" w:hAnsi="Roboto"/>
          <w:color w:val="374151"/>
          <w:sz w:val="24"/>
          <w:szCs w:val="24"/>
          <w:highlight w:val="white"/>
          <w:u w:val="none"/>
        </w:rPr>
      </w:pPr>
      <w:r w:rsidDel="00000000" w:rsidR="00000000" w:rsidRPr="00000000">
        <w:rPr>
          <w:rFonts w:ascii="Roboto" w:cs="Roboto" w:eastAsia="Roboto" w:hAnsi="Roboto"/>
          <w:color w:val="374151"/>
          <w:sz w:val="24"/>
          <w:szCs w:val="24"/>
          <w:highlight w:val="white"/>
          <w:rtl w:val="0"/>
        </w:rPr>
        <w:t xml:space="preserve">MPC OS: 2.14.2</w:t>
      </w:r>
    </w:p>
    <w:p w:rsidR="00000000" w:rsidDel="00000000" w:rsidP="00000000" w:rsidRDefault="00000000" w:rsidRPr="00000000" w14:paraId="00000015">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highlight w:val="white"/>
        </w:rPr>
      </w:pPr>
      <w:r w:rsidDel="00000000" w:rsidR="00000000" w:rsidRPr="00000000">
        <w:rPr>
          <w:rFonts w:ascii="Roboto" w:cs="Roboto" w:eastAsia="Roboto" w:hAnsi="Roboto"/>
          <w:b w:val="1"/>
          <w:color w:val="374151"/>
          <w:sz w:val="24"/>
          <w:szCs w:val="24"/>
          <w:rtl w:val="0"/>
        </w:rPr>
        <w:t xml:space="preserve">Pricing &amp; Demo</w:t>
        <w:br w:type="textWrapping"/>
      </w:r>
      <w:r w:rsidDel="00000000" w:rsidR="00000000" w:rsidRPr="00000000">
        <w:rPr>
          <w:rFonts w:ascii="Roboto" w:cs="Roboto" w:eastAsia="Roboto" w:hAnsi="Roboto"/>
          <w:color w:val="374151"/>
          <w:sz w:val="24"/>
          <w:szCs w:val="24"/>
          <w:rtl w:val="0"/>
        </w:rPr>
        <w:t xml:space="preserve">The AIR Soft Clipper is available for $29.99 with an introductory promo price of $19.99 until July 2, 2024. A 10-day demo can be downloaded from </w:t>
      </w:r>
      <w:hyperlink r:id="rId8">
        <w:r w:rsidDel="00000000" w:rsidR="00000000" w:rsidRPr="00000000">
          <w:rPr>
            <w:rFonts w:ascii="Roboto" w:cs="Roboto" w:eastAsia="Roboto" w:hAnsi="Roboto"/>
            <w:color w:val="1155cc"/>
            <w:sz w:val="24"/>
            <w:szCs w:val="24"/>
            <w:u w:val="single"/>
            <w:rtl w:val="0"/>
          </w:rPr>
          <w:t xml:space="preserve">AIR Music Tech</w:t>
        </w:r>
      </w:hyperlink>
      <w:r w:rsidDel="00000000" w:rsidR="00000000" w:rsidRPr="00000000">
        <w:rPr>
          <w:rFonts w:ascii="Roboto" w:cs="Roboto" w:eastAsia="Roboto" w:hAnsi="Roboto"/>
          <w:color w:val="374151"/>
          <w:sz w:val="24"/>
          <w:szCs w:val="24"/>
          <w:rtl w:val="0"/>
        </w:rPr>
        <w:t xml:space="preserve">.</w:t>
      </w:r>
      <w:r w:rsidDel="00000000" w:rsidR="00000000" w:rsidRPr="00000000">
        <w:rPr>
          <w:rtl w:val="0"/>
        </w:rPr>
      </w:r>
    </w:p>
    <w:p w:rsidR="00000000" w:rsidDel="00000000" w:rsidP="00000000" w:rsidRDefault="00000000" w:rsidRPr="00000000" w14:paraId="00000016">
      <w:pPr>
        <w:pBdr>
          <w:top w:color="d9d9e3" w:space="0" w:sz="0" w:val="none"/>
          <w:left w:color="d9d9e3" w:space="0" w:sz="0" w:val="none"/>
          <w:bottom w:color="d9d9e3" w:space="0" w:sz="0" w:val="none"/>
          <w:right w:color="d9d9e3" w:space="0" w:sz="0" w:val="none"/>
          <w:between w:color="d9d9e3" w:space="0" w:sz="0" w:val="none"/>
        </w:pBdr>
        <w:spacing w:after="300" w:before="300" w:lineRule="auto"/>
        <w:rPr>
          <w:rFonts w:ascii="Roboto" w:cs="Roboto" w:eastAsia="Roboto" w:hAnsi="Roboto"/>
          <w:color w:val="374151"/>
          <w:sz w:val="24"/>
          <w:szCs w:val="24"/>
          <w:u w:val="single"/>
        </w:rPr>
      </w:pPr>
      <w:r w:rsidDel="00000000" w:rsidR="00000000" w:rsidRPr="00000000">
        <w:rPr>
          <w:rFonts w:ascii="Roboto" w:cs="Roboto" w:eastAsia="Roboto" w:hAnsi="Roboto"/>
          <w:b w:val="1"/>
          <w:color w:val="374151"/>
          <w:sz w:val="24"/>
          <w:szCs w:val="24"/>
          <w:rtl w:val="0"/>
        </w:rPr>
        <w:t xml:space="preserve">About AIR Music Tech</w:t>
        <w:br w:type="textWrapping"/>
      </w:r>
      <w:r w:rsidDel="00000000" w:rsidR="00000000" w:rsidRPr="00000000">
        <w:rPr>
          <w:rFonts w:ascii="Roboto" w:cs="Roboto" w:eastAsia="Roboto" w:hAnsi="Roboto"/>
          <w:color w:val="374151"/>
          <w:sz w:val="24"/>
          <w:szCs w:val="24"/>
          <w:rtl w:val="0"/>
        </w:rPr>
        <w:t xml:space="preserve">One of the earliest pioneers in virtual instrument technology, AIR is dedicated to creating the world’s most advanced and easy-to-use virtual instruments. Our team is responsible for the core of much of the effects offerings in Avid’s Pro Tools ® software.</w:t>
      </w: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p w:rsidR="00000000" w:rsidDel="00000000" w:rsidP="00000000" w:rsidRDefault="00000000" w:rsidRPr="00000000" w14:paraId="00000018">
      <w:pPr>
        <w:jc w:val="center"/>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t xml:space="preserv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Hunter Williams</w:t>
      </w:r>
    </w:p>
    <w:p w:rsidR="00000000" w:rsidDel="00000000" w:rsidP="00000000" w:rsidRDefault="00000000" w:rsidRPr="00000000" w14:paraId="0000001D">
      <w:pPr>
        <w:rPr/>
      </w:pPr>
      <w:r w:rsidDel="00000000" w:rsidR="00000000" w:rsidRPr="00000000">
        <w:rPr>
          <w:rtl w:val="0"/>
        </w:rPr>
        <w:t xml:space="preserve">+1 (518) 534-9170</w:t>
      </w:r>
    </w:p>
    <w:p w:rsidR="00000000" w:rsidDel="00000000" w:rsidP="00000000" w:rsidRDefault="00000000" w:rsidRPr="00000000" w14:paraId="0000001E">
      <w:pPr>
        <w:rPr/>
      </w:pPr>
      <w:r w:rsidDel="00000000" w:rsidR="00000000" w:rsidRPr="00000000">
        <w:rPr>
          <w:rtl w:val="0"/>
        </w:rPr>
        <w:t xml:space="preserve">hunter@hummingbirdmedia.com</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sectPr>
      <w:type w:val="continuous"/>
      <w:pgSz w:h="16838" w:w="11906" w:orient="portrait"/>
      <w:pgMar w:bottom="1440.0000000000002" w:top="1440.0000000000002" w:left="1440.0000000000002" w:right="1440.000000000000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youtube.com/watch?v=BgjJqHU3OeE" TargetMode="External"/><Relationship Id="rId8" Type="http://schemas.openxmlformats.org/officeDocument/2006/relationships/hyperlink" Target="https://www.airmusictech.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